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D20D6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D20D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1D4578">
        <w:rPr>
          <w:sz w:val="28"/>
          <w:szCs w:val="28"/>
        </w:rPr>
        <w:t>90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664852" w:rsidRDefault="00DD20D6" w:rsidP="00DD20D6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изменений </w:t>
      </w:r>
      <w:r w:rsidRPr="00664852">
        <w:rPr>
          <w:b/>
          <w:sz w:val="28"/>
          <w:szCs w:val="28"/>
        </w:rPr>
        <w:t>в Устав Уссурийского городского округа" (</w:t>
      </w:r>
      <w:r>
        <w:rPr>
          <w:b/>
          <w:sz w:val="28"/>
          <w:szCs w:val="28"/>
        </w:rPr>
        <w:t>второе</w:t>
      </w:r>
      <w:r w:rsidRPr="00664852">
        <w:rPr>
          <w:b/>
          <w:sz w:val="28"/>
          <w:szCs w:val="28"/>
        </w:rPr>
        <w:t xml:space="preserve"> чтение) </w:t>
      </w:r>
    </w:p>
    <w:p w:rsidR="00DD20D6" w:rsidRDefault="00DD20D6" w:rsidP="00DD20D6">
      <w:pPr>
        <w:ind w:right="-5"/>
        <w:rPr>
          <w:sz w:val="16"/>
          <w:szCs w:val="16"/>
        </w:rPr>
      </w:pPr>
    </w:p>
    <w:p w:rsidR="00DD20D6" w:rsidRPr="003A4FA9" w:rsidRDefault="00DD20D6" w:rsidP="00DD20D6">
      <w:pPr>
        <w:ind w:right="-5"/>
        <w:rPr>
          <w:sz w:val="16"/>
          <w:szCs w:val="16"/>
        </w:rPr>
      </w:pPr>
    </w:p>
    <w:p w:rsidR="00F16523" w:rsidRPr="003F5BA6" w:rsidRDefault="00DD20D6" w:rsidP="00DD20D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Федерации", </w:t>
      </w:r>
      <w:r w:rsidRPr="00BD65E1">
        <w:rPr>
          <w:sz w:val="28"/>
          <w:szCs w:val="28"/>
        </w:rPr>
        <w:t>от 24</w:t>
      </w:r>
      <w:r>
        <w:rPr>
          <w:sz w:val="28"/>
          <w:szCs w:val="28"/>
        </w:rPr>
        <w:t xml:space="preserve"> апреля </w:t>
      </w:r>
      <w:r w:rsidRPr="00BD65E1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</w:t>
      </w:r>
      <w:r w:rsidRPr="00BD65E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BD65E1">
        <w:rPr>
          <w:sz w:val="28"/>
          <w:szCs w:val="28"/>
        </w:rPr>
        <w:t xml:space="preserve"> 148-ФЗ "О внесении изменений в отдельные законодательные акты Российской Федерации"</w:t>
      </w:r>
      <w:r>
        <w:rPr>
          <w:sz w:val="28"/>
          <w:szCs w:val="28"/>
        </w:rPr>
        <w:t xml:space="preserve">, Трудовым кодексом Российской Федерации, </w:t>
      </w:r>
      <w:r>
        <w:rPr>
          <w:rFonts w:eastAsia="Calibri"/>
          <w:sz w:val="28"/>
          <w:szCs w:val="28"/>
        </w:rPr>
        <w:t xml:space="preserve">Законом Приморского края от 6 августа 2004 года № 131-КЗ "Об Уссурийском городском округе Приморского края" </w:t>
      </w:r>
      <w:r>
        <w:rPr>
          <w:sz w:val="28"/>
          <w:szCs w:val="28"/>
        </w:rPr>
        <w:t xml:space="preserve">и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 xml:space="preserve">Вопрос "О </w:t>
      </w:r>
      <w:r w:rsidR="00DD20D6">
        <w:rPr>
          <w:sz w:val="28"/>
          <w:szCs w:val="28"/>
        </w:rPr>
        <w:t>проекте решения Думы Уссурийского городского округа О внесении изменений в Устав Уссурийского городского округа</w:t>
      </w:r>
      <w:r w:rsidR="00281918" w:rsidRPr="002D5F60">
        <w:rPr>
          <w:sz w:val="28"/>
          <w:szCs w:val="28"/>
        </w:rPr>
        <w:t>"</w:t>
      </w:r>
      <w:r w:rsidR="00DD20D6">
        <w:rPr>
          <w:sz w:val="28"/>
          <w:szCs w:val="28"/>
        </w:rPr>
        <w:t xml:space="preserve"> (второе чтение)</w:t>
      </w:r>
      <w:r w:rsidR="007C52CB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>внесении изменений в Устав Уссурийского городского округа</w:t>
      </w:r>
      <w:r w:rsidR="00BB3799">
        <w:rPr>
          <w:sz w:val="28"/>
          <w:szCs w:val="28"/>
        </w:rPr>
        <w:t>"</w:t>
      </w:r>
      <w:r w:rsidR="00DD20D6">
        <w:rPr>
          <w:sz w:val="28"/>
          <w:szCs w:val="28"/>
        </w:rPr>
        <w:t xml:space="preserve"> во втором и третьем чтениях с учетом рекомендаций Итогового документа публичных слушаний.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A21C7"/>
    <w:rsid w:val="001C7560"/>
    <w:rsid w:val="001D215A"/>
    <w:rsid w:val="001D4578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5260D"/>
    <w:rsid w:val="005555E5"/>
    <w:rsid w:val="005B23EE"/>
    <w:rsid w:val="005C698C"/>
    <w:rsid w:val="005E14F4"/>
    <w:rsid w:val="005E1ECA"/>
    <w:rsid w:val="005E38C8"/>
    <w:rsid w:val="00601A7E"/>
    <w:rsid w:val="00614D7C"/>
    <w:rsid w:val="00624D20"/>
    <w:rsid w:val="00626447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D20D6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2020-09-21T22:47:00Z</cp:lastPrinted>
  <dcterms:created xsi:type="dcterms:W3CDTF">2020-07-24T00:56:00Z</dcterms:created>
  <dcterms:modified xsi:type="dcterms:W3CDTF">2020-09-21T22:47:00Z</dcterms:modified>
</cp:coreProperties>
</file>